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105B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7B105B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05B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05B4" w14:textId="77777777" w:rsidR="00A36DB4" w:rsidRPr="003E3BBD" w:rsidRDefault="009D3D8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202B_184</w:t>
            </w:r>
          </w:p>
        </w:tc>
      </w:tr>
      <w:tr w:rsidR="00A36DB4" w14:paraId="77B105B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05B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05B7" w14:textId="77777777" w:rsidR="00A36DB4" w:rsidRPr="003E3BBD" w:rsidRDefault="009D3D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D3D8C">
              <w:rPr>
                <w:b/>
                <w:sz w:val="26"/>
                <w:szCs w:val="26"/>
              </w:rPr>
              <w:t>2278565</w:t>
            </w:r>
          </w:p>
        </w:tc>
      </w:tr>
    </w:tbl>
    <w:p w14:paraId="77B105B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B105B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7B105B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B105B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7B105B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B105B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7B105B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7B105C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D3D8C" w:rsidRPr="009D3D8C">
        <w:rPr>
          <w:b/>
          <w:sz w:val="26"/>
          <w:szCs w:val="26"/>
        </w:rPr>
        <w:t>Зажим ответвительный RPN 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7B105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7B105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B105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7B105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7B105C7" w14:textId="77777777" w:rsidTr="005055A4">
        <w:tc>
          <w:tcPr>
            <w:tcW w:w="3652" w:type="dxa"/>
            <w:shd w:val="clear" w:color="auto" w:fill="auto"/>
          </w:tcPr>
          <w:p w14:paraId="77B105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7B105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7B105D0" w14:textId="77777777" w:rsidTr="005055A4">
        <w:tc>
          <w:tcPr>
            <w:tcW w:w="3652" w:type="dxa"/>
            <w:shd w:val="clear" w:color="auto" w:fill="auto"/>
          </w:tcPr>
          <w:p w14:paraId="77B105C8" w14:textId="77777777" w:rsidR="001964D2" w:rsidRPr="00D8759B" w:rsidRDefault="009D3D8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D3D8C">
              <w:t>Зажим ответвительный RPN 150</w:t>
            </w:r>
          </w:p>
        </w:tc>
        <w:tc>
          <w:tcPr>
            <w:tcW w:w="6252" w:type="dxa"/>
            <w:shd w:val="clear" w:color="auto" w:fill="auto"/>
          </w:tcPr>
          <w:p w14:paraId="77B105C9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77B105CA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9D3D8C" w:rsidRPr="00B24A1F">
              <w:t xml:space="preserve">для </w:t>
            </w:r>
            <w:r w:rsidR="009D3D8C">
              <w:t>ответвления защищенными проводами от воздушной линии выполненной неизолированными (медными или алюминиевыми0 проводами.</w:t>
            </w:r>
          </w:p>
          <w:p w14:paraId="77B105CB" w14:textId="77777777" w:rsidR="009D3D8C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магистрали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77B105CC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77B105CD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14:paraId="77B105CE" w14:textId="77777777" w:rsidR="00265BDD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352</w:t>
            </w:r>
            <w:r w:rsidRPr="00F30C7A">
              <w:rPr>
                <w:color w:val="000000"/>
                <w:shd w:val="clear" w:color="auto" w:fill="FFFFFF"/>
              </w:rPr>
              <w:t xml:space="preserve"> г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77B105CF" w14:textId="77777777" w:rsidR="00D80936" w:rsidRPr="00D80936" w:rsidRDefault="00D80936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D80936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демонтаж возможен (вторичный монтаж не допускается).</w:t>
            </w:r>
          </w:p>
        </w:tc>
      </w:tr>
    </w:tbl>
    <w:p w14:paraId="77B105D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B105D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7B105D3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B105D4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B105D5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7B105D6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B105D7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7B105D8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7B105D9" w14:textId="77777777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ОАО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B105DA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7B105DB" w14:textId="77777777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7B105DC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7B105DD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B105DE" w14:textId="77777777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7B105DF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7B105E0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7B105E1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7B105E2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B105E3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7B105E4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7B105E5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7B105E6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77B105E7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77B105E8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77B105E9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77B105EA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B105EB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B105EC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0A7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B105ED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B105EE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B105EF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7B105F0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B105F1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B105F2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7B105F3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B105F4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B105F5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77B105F6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7B105F7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7B105F8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7B105F9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7B105FA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7B105FB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7B105FC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7B105FD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B105FE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B105FF" w14:textId="77777777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7B10600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B10601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B10602" w14:textId="77777777" w:rsidR="00451C4D" w:rsidRDefault="00451C4D" w:rsidP="00451C4D">
      <w:pPr>
        <w:rPr>
          <w:sz w:val="26"/>
          <w:szCs w:val="26"/>
        </w:rPr>
      </w:pPr>
    </w:p>
    <w:p w14:paraId="77B10603" w14:textId="77777777" w:rsidR="00451C4D" w:rsidRDefault="00451C4D" w:rsidP="00451C4D">
      <w:pPr>
        <w:rPr>
          <w:sz w:val="26"/>
          <w:szCs w:val="26"/>
        </w:rPr>
      </w:pPr>
    </w:p>
    <w:p w14:paraId="77B10604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B10605" w14:textId="77777777"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7B1060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7B1060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1060A" w14:textId="77777777" w:rsidR="00E04299" w:rsidRDefault="00E04299">
      <w:r>
        <w:separator/>
      </w:r>
    </w:p>
  </w:endnote>
  <w:endnote w:type="continuationSeparator" w:id="0">
    <w:p w14:paraId="77B1060B" w14:textId="77777777" w:rsidR="00E04299" w:rsidRDefault="00E0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10608" w14:textId="77777777" w:rsidR="00E04299" w:rsidRDefault="00E04299">
      <w:r>
        <w:separator/>
      </w:r>
    </w:p>
  </w:footnote>
  <w:footnote w:type="continuationSeparator" w:id="0">
    <w:p w14:paraId="77B10609" w14:textId="77777777" w:rsidR="00E04299" w:rsidRDefault="00E04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1060C" w14:textId="77777777"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7B1060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A7F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10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72038-AAA4-4BC2-9E46-AC64F887CB49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3590D87-B5F9-4A5C-85F0-23999D95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2015-03-12T10:09:00Z</cp:lastPrinted>
  <dcterms:created xsi:type="dcterms:W3CDTF">2015-10-14T12:42:00Z</dcterms:created>
  <dcterms:modified xsi:type="dcterms:W3CDTF">2015-10-14T12:42:00Z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